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EDD1" w14:textId="77777777" w:rsidR="00624FCD" w:rsidRPr="008454D6" w:rsidRDefault="00624FCD" w:rsidP="00624FCD">
      <w:pPr>
        <w:pStyle w:val="Anexo"/>
        <w:rPr>
          <w:b w:val="0"/>
        </w:rPr>
      </w:pPr>
      <w:r w:rsidRPr="008454D6">
        <w:t xml:space="preserve">ANEXO </w:t>
      </w:r>
      <w:proofErr w:type="spellStart"/>
      <w:r w:rsidRPr="008454D6">
        <w:t>N°</w:t>
      </w:r>
      <w:proofErr w:type="spellEnd"/>
      <w:r w:rsidRPr="008454D6">
        <w:t xml:space="preserve"> 3</w:t>
      </w:r>
    </w:p>
    <w:p w14:paraId="712F6189" w14:textId="77777777" w:rsidR="00624FCD" w:rsidRPr="008454D6" w:rsidRDefault="00624FCD" w:rsidP="00624FCD">
      <w:pPr>
        <w:jc w:val="center"/>
        <w:rPr>
          <w:b/>
        </w:rPr>
      </w:pPr>
      <w:r w:rsidRPr="008454D6">
        <w:rPr>
          <w:b/>
        </w:rPr>
        <w:t>DECLARACIÓN JURADA SIMPLE - PERSONA JURÍDICA</w:t>
      </w:r>
    </w:p>
    <w:p w14:paraId="41BDB34A" w14:textId="77777777" w:rsidR="00624FCD" w:rsidRPr="008454D6" w:rsidRDefault="00624FCD" w:rsidP="00624FCD">
      <w:pPr>
        <w:jc w:val="center"/>
        <w:rPr>
          <w:sz w:val="20"/>
          <w:szCs w:val="20"/>
        </w:rPr>
      </w:pPr>
      <w:r w:rsidRPr="008454D6">
        <w:rPr>
          <w:b/>
        </w:rPr>
        <w:t>CUMPLIMIENTO OBLIGACIONES LABORALES Y PREVISIONALES</w:t>
      </w:r>
    </w:p>
    <w:p w14:paraId="2593F4BA" w14:textId="77777777" w:rsidR="00624FCD" w:rsidRPr="008454D6" w:rsidRDefault="00624FCD" w:rsidP="00624FCD">
      <w:pPr>
        <w:tabs>
          <w:tab w:val="left" w:pos="7200"/>
        </w:tabs>
        <w:jc w:val="center"/>
        <w:rPr>
          <w:b/>
          <w:u w:val="single"/>
        </w:rPr>
      </w:pPr>
    </w:p>
    <w:p w14:paraId="38204B0D" w14:textId="77777777" w:rsidR="00624FCD" w:rsidRPr="008454D6" w:rsidRDefault="00624FCD" w:rsidP="00624FCD">
      <w:pPr>
        <w:rPr>
          <w:sz w:val="20"/>
          <w:szCs w:val="20"/>
        </w:rPr>
      </w:pPr>
    </w:p>
    <w:p w14:paraId="49EC1680" w14:textId="77777777" w:rsidR="00624FCD" w:rsidRPr="008454D6" w:rsidRDefault="00624FCD" w:rsidP="00624FCD">
      <w:pPr>
        <w:jc w:val="right"/>
        <w:rPr>
          <w:sz w:val="22"/>
          <w:szCs w:val="22"/>
        </w:rPr>
      </w:pPr>
      <w:r w:rsidRPr="008454D6">
        <w:rPr>
          <w:sz w:val="22"/>
          <w:szCs w:val="22"/>
        </w:rPr>
        <w:t xml:space="preserve">                                                                                 Santiago, </w:t>
      </w:r>
      <w:proofErr w:type="spellStart"/>
      <w:r w:rsidRPr="008454D6">
        <w:rPr>
          <w:sz w:val="22"/>
          <w:szCs w:val="22"/>
        </w:rPr>
        <w:t>xx</w:t>
      </w:r>
      <w:proofErr w:type="spellEnd"/>
      <w:r w:rsidRPr="008454D6">
        <w:rPr>
          <w:sz w:val="22"/>
          <w:szCs w:val="22"/>
        </w:rPr>
        <w:t xml:space="preserve"> de </w:t>
      </w:r>
      <w:proofErr w:type="spellStart"/>
      <w:r w:rsidRPr="008454D6">
        <w:rPr>
          <w:sz w:val="22"/>
          <w:szCs w:val="22"/>
        </w:rPr>
        <w:t>xxxx</w:t>
      </w:r>
      <w:proofErr w:type="spellEnd"/>
      <w:r w:rsidRPr="008454D6">
        <w:rPr>
          <w:sz w:val="22"/>
          <w:szCs w:val="22"/>
        </w:rPr>
        <w:t xml:space="preserve"> de 2024.                                     </w:t>
      </w:r>
    </w:p>
    <w:p w14:paraId="0128121B" w14:textId="77777777" w:rsidR="00624FCD" w:rsidRPr="008454D6" w:rsidRDefault="00624FCD" w:rsidP="00624FCD">
      <w:pPr>
        <w:rPr>
          <w:sz w:val="22"/>
          <w:szCs w:val="22"/>
        </w:rPr>
      </w:pPr>
    </w:p>
    <w:p w14:paraId="794B54F8" w14:textId="77777777" w:rsidR="00624FCD" w:rsidRPr="008454D6" w:rsidRDefault="00624FCD" w:rsidP="00624FCD">
      <w:pPr>
        <w:rPr>
          <w:sz w:val="22"/>
          <w:szCs w:val="22"/>
        </w:rPr>
      </w:pPr>
      <w:r w:rsidRPr="008454D6">
        <w:rPr>
          <w:sz w:val="22"/>
          <w:szCs w:val="22"/>
        </w:rPr>
        <w:t>Señores</w:t>
      </w:r>
    </w:p>
    <w:p w14:paraId="5A07B304" w14:textId="77777777" w:rsidR="00624FCD" w:rsidRPr="008454D6" w:rsidRDefault="00624FCD" w:rsidP="00624FCD">
      <w:pPr>
        <w:rPr>
          <w:sz w:val="22"/>
          <w:szCs w:val="22"/>
        </w:rPr>
      </w:pPr>
      <w:r w:rsidRPr="008454D6">
        <w:rPr>
          <w:sz w:val="22"/>
          <w:szCs w:val="22"/>
        </w:rPr>
        <w:t>Subsecretaría de Telecomunicaciones</w:t>
      </w:r>
    </w:p>
    <w:p w14:paraId="746B8EAB" w14:textId="77777777" w:rsidR="00624FCD" w:rsidRPr="008454D6" w:rsidRDefault="00624FCD" w:rsidP="00624FCD">
      <w:pPr>
        <w:rPr>
          <w:sz w:val="22"/>
          <w:szCs w:val="22"/>
        </w:rPr>
      </w:pPr>
      <w:r w:rsidRPr="008454D6">
        <w:rPr>
          <w:sz w:val="22"/>
          <w:szCs w:val="22"/>
          <w:u w:val="single"/>
        </w:rPr>
        <w:t>Presente</w:t>
      </w:r>
    </w:p>
    <w:p w14:paraId="5D4D3DBD" w14:textId="77777777" w:rsidR="00624FCD" w:rsidRPr="008454D6" w:rsidRDefault="00624FCD" w:rsidP="00624FCD">
      <w:pPr>
        <w:rPr>
          <w:sz w:val="22"/>
          <w:szCs w:val="22"/>
        </w:rPr>
      </w:pPr>
    </w:p>
    <w:p w14:paraId="7746732B" w14:textId="77777777" w:rsidR="00624FCD" w:rsidRPr="008454D6" w:rsidRDefault="00624FCD" w:rsidP="00624FCD">
      <w:pPr>
        <w:rPr>
          <w:sz w:val="22"/>
          <w:szCs w:val="22"/>
        </w:rPr>
      </w:pPr>
      <w:r w:rsidRPr="008454D6">
        <w:rPr>
          <w:sz w:val="22"/>
          <w:szCs w:val="22"/>
        </w:rPr>
        <w:t xml:space="preserve">Por el presente instrumento, [nombre], [nacionalidad], [estado civil], [profesión u oficio], cédula de identidad [número de cédula de identidad], actuando a nombre y en representación de [razón social del oferente o, en su defecto, su nombre], RUT [número de RUT del oferente], ambos con domicilio en [nombre de la vía y numeración, número de oficina, etc.], [comuna], declaro bajo juramento que no se encuentra afecta a ninguna de las inhabilidades contenidas en el artículo 4º, incisos primero y sexto, de la Ley </w:t>
      </w:r>
      <w:proofErr w:type="spellStart"/>
      <w:r w:rsidRPr="008454D6">
        <w:rPr>
          <w:sz w:val="22"/>
          <w:szCs w:val="22"/>
        </w:rPr>
        <w:t>Nº</w:t>
      </w:r>
      <w:proofErr w:type="spellEnd"/>
      <w:r w:rsidRPr="008454D6">
        <w:rPr>
          <w:sz w:val="22"/>
          <w:szCs w:val="22"/>
        </w:rPr>
        <w:t xml:space="preserve"> 19.886, de Bases sobre Contratos Administrativos de Suministro y Prestación de Servicios. Declaro bajo juramento que [sí / no] registra saldos insolutos de remuneraciones o cotizaciones de seguridad social con sus actuales trabajadores o con trabajadores contratados en los últimos dos años.</w:t>
      </w:r>
    </w:p>
    <w:p w14:paraId="64BD2DF5" w14:textId="77777777" w:rsidR="00624FCD" w:rsidRPr="008454D6" w:rsidRDefault="00624FCD" w:rsidP="00624FCD">
      <w:pPr>
        <w:rPr>
          <w:sz w:val="22"/>
          <w:szCs w:val="22"/>
        </w:rPr>
      </w:pPr>
    </w:p>
    <w:p w14:paraId="4898FB3A" w14:textId="77777777" w:rsidR="00624FCD" w:rsidRPr="008454D6" w:rsidRDefault="00624FCD" w:rsidP="00624FCD">
      <w:pPr>
        <w:rPr>
          <w:sz w:val="22"/>
          <w:szCs w:val="22"/>
        </w:rPr>
      </w:pPr>
      <w:r w:rsidRPr="008454D6">
        <w:rPr>
          <w:sz w:val="22"/>
          <w:szCs w:val="22"/>
        </w:rPr>
        <w:t xml:space="preserve"> </w:t>
      </w:r>
    </w:p>
    <w:p w14:paraId="2FEAB723" w14:textId="77777777" w:rsidR="00624FCD" w:rsidRPr="008454D6" w:rsidRDefault="00624FCD" w:rsidP="00624FCD">
      <w:pPr>
        <w:rPr>
          <w:sz w:val="22"/>
          <w:szCs w:val="22"/>
        </w:rPr>
      </w:pPr>
    </w:p>
    <w:p w14:paraId="5A80961A" w14:textId="77777777" w:rsidR="00624FCD" w:rsidRDefault="00624FCD" w:rsidP="00624FCD">
      <w:pPr>
        <w:rPr>
          <w:sz w:val="22"/>
          <w:szCs w:val="22"/>
        </w:rPr>
      </w:pPr>
    </w:p>
    <w:p w14:paraId="09E71DF9" w14:textId="77777777" w:rsidR="00624FCD" w:rsidRPr="008454D6" w:rsidRDefault="00624FCD" w:rsidP="00624FCD">
      <w:pPr>
        <w:rPr>
          <w:sz w:val="22"/>
          <w:szCs w:val="22"/>
        </w:rPr>
      </w:pPr>
    </w:p>
    <w:p w14:paraId="120B3BDD" w14:textId="77777777" w:rsidR="00624FCD" w:rsidRPr="008454D6" w:rsidRDefault="00624FCD" w:rsidP="00624FCD">
      <w:pPr>
        <w:rPr>
          <w:sz w:val="22"/>
          <w:szCs w:val="22"/>
        </w:rPr>
      </w:pPr>
    </w:p>
    <w:p w14:paraId="54044DA6" w14:textId="77777777" w:rsidR="00624FCD" w:rsidRPr="008454D6" w:rsidRDefault="00624FCD" w:rsidP="00624FCD">
      <w:pPr>
        <w:rPr>
          <w:sz w:val="22"/>
          <w:szCs w:val="22"/>
        </w:rPr>
      </w:pPr>
    </w:p>
    <w:p w14:paraId="4423B445" w14:textId="77777777" w:rsidR="00624FCD" w:rsidRPr="008454D6" w:rsidRDefault="00624FCD" w:rsidP="00624FCD">
      <w:pPr>
        <w:jc w:val="center"/>
        <w:rPr>
          <w:sz w:val="22"/>
          <w:szCs w:val="22"/>
        </w:rPr>
      </w:pPr>
      <w:r w:rsidRPr="008454D6">
        <w:rPr>
          <w:sz w:val="22"/>
          <w:szCs w:val="22"/>
        </w:rPr>
        <w:t>__________________________________</w:t>
      </w:r>
    </w:p>
    <w:p w14:paraId="28C7822D" w14:textId="77777777" w:rsidR="00624FCD" w:rsidRPr="008454D6" w:rsidRDefault="00624FCD" w:rsidP="00624FCD">
      <w:pPr>
        <w:ind w:left="4248" w:hanging="4248"/>
        <w:jc w:val="center"/>
        <w:rPr>
          <w:sz w:val="22"/>
          <w:szCs w:val="22"/>
        </w:rPr>
      </w:pPr>
      <w:r w:rsidRPr="008454D6">
        <w:rPr>
          <w:sz w:val="22"/>
          <w:szCs w:val="22"/>
        </w:rPr>
        <w:t>FIRMA</w:t>
      </w:r>
    </w:p>
    <w:p w14:paraId="08D9BA4A" w14:textId="77777777" w:rsidR="00624FCD" w:rsidRPr="008454D6" w:rsidRDefault="00624FCD" w:rsidP="00624FCD">
      <w:pPr>
        <w:tabs>
          <w:tab w:val="left" w:pos="7200"/>
        </w:tabs>
        <w:jc w:val="center"/>
        <w:rPr>
          <w:b/>
          <w:sz w:val="22"/>
          <w:szCs w:val="22"/>
          <w:u w:val="single"/>
        </w:rPr>
      </w:pPr>
    </w:p>
    <w:p w14:paraId="23CC565E" w14:textId="77777777" w:rsidR="00624FCD" w:rsidRPr="008454D6" w:rsidRDefault="00624FCD" w:rsidP="00624FCD">
      <w:pPr>
        <w:tabs>
          <w:tab w:val="left" w:pos="7200"/>
        </w:tabs>
        <w:jc w:val="center"/>
        <w:rPr>
          <w:b/>
          <w:u w:val="single"/>
        </w:rPr>
      </w:pPr>
    </w:p>
    <w:p w14:paraId="2CE77942" w14:textId="77777777" w:rsidR="003B0C5F" w:rsidRPr="00624FCD" w:rsidRDefault="003B0C5F" w:rsidP="00624FCD"/>
    <w:sectPr w:rsidR="003B0C5F" w:rsidRPr="00624FCD" w:rsidSect="003B0C5F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1F9A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F2067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05276">
    <w:abstractNumId w:val="0"/>
  </w:num>
  <w:num w:numId="2" w16cid:durableId="1940985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5F"/>
    <w:rsid w:val="00002D3D"/>
    <w:rsid w:val="000E21E6"/>
    <w:rsid w:val="00202377"/>
    <w:rsid w:val="002B5557"/>
    <w:rsid w:val="003B0C5F"/>
    <w:rsid w:val="004E5B83"/>
    <w:rsid w:val="005C7E87"/>
    <w:rsid w:val="006019AB"/>
    <w:rsid w:val="00624FCD"/>
    <w:rsid w:val="007628A7"/>
    <w:rsid w:val="00997E96"/>
    <w:rsid w:val="00AC685F"/>
    <w:rsid w:val="00BF3897"/>
    <w:rsid w:val="00C33F78"/>
    <w:rsid w:val="00C5367A"/>
    <w:rsid w:val="00D417B0"/>
    <w:rsid w:val="00D47004"/>
    <w:rsid w:val="00EA7FA4"/>
    <w:rsid w:val="00F0538A"/>
    <w:rsid w:val="00FA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2C3C"/>
  <w15:chartTrackingRefBased/>
  <w15:docId w15:val="{7DD00F7E-1870-402D-AFBB-D41414D6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0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0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0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0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B0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0C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0C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0C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0C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0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0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0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0C5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0C5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0C5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0C5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0C5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0C5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0C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B0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0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B0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0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B0C5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B0C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B0C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0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0C5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0C5F"/>
    <w:rPr>
      <w:b/>
      <w:bCs/>
      <w:smallCaps/>
      <w:color w:val="0F4761" w:themeColor="accent1" w:themeShade="BF"/>
      <w:spacing w:val="5"/>
    </w:rPr>
  </w:style>
  <w:style w:type="paragraph" w:customStyle="1" w:styleId="Anexo">
    <w:name w:val="Anexo"/>
    <w:basedOn w:val="Normal"/>
    <w:link w:val="AnexoCar"/>
    <w:qFormat/>
    <w:rsid w:val="003B0C5F"/>
    <w:pPr>
      <w:jc w:val="center"/>
      <w:outlineLvl w:val="1"/>
    </w:pPr>
    <w:rPr>
      <w:rFonts w:eastAsia="Bookman Old Style"/>
      <w:b/>
      <w:spacing w:val="5"/>
      <w:kern w:val="2"/>
      <w:szCs w:val="52"/>
      <w:lang w:eastAsia="ja-JP"/>
    </w:rPr>
  </w:style>
  <w:style w:type="character" w:customStyle="1" w:styleId="AnexoCar">
    <w:name w:val="Anexo Car"/>
    <w:basedOn w:val="Fuentedeprrafopredeter"/>
    <w:link w:val="Anexo"/>
    <w:rsid w:val="003B0C5F"/>
    <w:rPr>
      <w:rFonts w:ascii="Times New Roman" w:eastAsia="Bookman Old Style" w:hAnsi="Times New Roman" w:cs="Times New Roman"/>
      <w:b/>
      <w:spacing w:val="5"/>
      <w:szCs w:val="52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995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López Pavez</dc:creator>
  <cp:keywords/>
  <dc:description/>
  <cp:lastModifiedBy>Priscila López Pavez</cp:lastModifiedBy>
  <cp:revision>2</cp:revision>
  <dcterms:created xsi:type="dcterms:W3CDTF">2024-08-08T03:07:00Z</dcterms:created>
  <dcterms:modified xsi:type="dcterms:W3CDTF">2024-08-08T03:07:00Z</dcterms:modified>
</cp:coreProperties>
</file>